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广西培贤国际职业学院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临时特殊困难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0"/>
          <w:szCs w:val="40"/>
        </w:rPr>
        <w:t>补助申请审批表</w:t>
      </w:r>
    </w:p>
    <w:tbl>
      <w:tblPr>
        <w:tblStyle w:val="2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28"/>
        <w:gridCol w:w="851"/>
        <w:gridCol w:w="425"/>
        <w:gridCol w:w="709"/>
        <w:gridCol w:w="567"/>
        <w:gridCol w:w="567"/>
        <w:gridCol w:w="992"/>
        <w:gridCol w:w="992"/>
        <w:gridCol w:w="284"/>
        <w:gridCol w:w="85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本人情况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现就读  广西培贤国际职业学院            系            专业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7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开户行（中国建设银行）：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本人银行卡号：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 类别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A、城镇    B、农村</w:t>
            </w:r>
          </w:p>
        </w:tc>
        <w:tc>
          <w:tcPr>
            <w:tcW w:w="4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是否属院贫困生数据库学生打“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”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 ，属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等级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4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家庭月 总人口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家庭月 总收入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收入  来源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  编码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58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58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58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558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突发事件描述：（何时何地何人何事，附相关证明材料）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本年度获得何种奖励或资助：（奖励（或资助）获得时间、金额、资助方名称）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9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申请理由：（申请理由至少150字）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（郑重承诺：本人保证所填信息真实、可靠，如有弄虚作假，愿承担相应责任。）</w:t>
            </w:r>
          </w:p>
          <w:p>
            <w:pPr>
              <w:spacing w:line="300" w:lineRule="exact"/>
              <w:ind w:firstLine="5640" w:firstLineChars="2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5640" w:firstLineChars="23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申请人签名：</w:t>
            </w:r>
          </w:p>
          <w:p>
            <w:pPr>
              <w:spacing w:line="300" w:lineRule="exact"/>
              <w:ind w:firstLine="6240" w:firstLineChars="26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right="480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辅导员意见：（说明学生情况）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5520" w:firstLineChars="2300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ind w:firstLine="6240" w:firstLineChars="26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9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right="480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学工处审核意见：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5520" w:firstLineChars="2300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ind w:firstLine="6240" w:firstLineChars="26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   月     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right="480"/>
              <w:rPr>
                <w:rFonts w:hint="eastAsia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学院审核意见：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ind w:firstLine="5520" w:firstLineChars="2300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ind w:firstLine="6240" w:firstLineChars="26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jRmMjEwZjFmMzUyZDQ2NWM2NmRhZjI1Njk4NWMifQ=="/>
  </w:docVars>
  <w:rsids>
    <w:rsidRoot w:val="113024ED"/>
    <w:rsid w:val="0EE24651"/>
    <w:rsid w:val="113024ED"/>
    <w:rsid w:val="33323549"/>
    <w:rsid w:val="423F533B"/>
    <w:rsid w:val="4F7A5C04"/>
    <w:rsid w:val="63D062E3"/>
    <w:rsid w:val="7C4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347</Characters>
  <Lines>0</Lines>
  <Paragraphs>0</Paragraphs>
  <TotalTime>6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2023-08-03T01:14:00Z</dcterms:created>
  <dc:creator>Kane</dc:creator>
  <cp:lastModifiedBy>Kane</cp:lastModifiedBy>
  <cp:lastPrinted>2023-08-03T01:20:45Z</cp:lastPrinted>
  <dcterms:modified xsi:type="dcterms:W3CDTF">2023-08-03T01:21:22Z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F7C2E4D0E6764B469175A8DA31711C77_11</vt:lpwstr>
  </property>
</Properties>
</file>