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06" w:right="0"/>
        <w:jc w:val="center"/>
        <w:textAlignment w:val="auto"/>
        <w:rPr>
          <w:rFonts w:hint="eastAsia" w:asciiTheme="minorEastAsia" w:hAnsiTheme="minorEastAsia" w:eastAsiaTheme="minorEastAsia" w:cstheme="minorEastAsia"/>
          <w:color w:val="auto"/>
          <w:sz w:val="28"/>
          <w:szCs w:val="28"/>
        </w:rPr>
      </w:pPr>
      <w:r>
        <w:rPr>
          <w:rStyle w:val="5"/>
          <w:rFonts w:hint="eastAsia" w:asciiTheme="minorEastAsia" w:hAnsiTheme="minorEastAsia" w:eastAsiaTheme="minorEastAsia" w:cstheme="minorEastAsia"/>
          <w:i w:val="0"/>
          <w:caps w:val="0"/>
          <w:color w:val="auto"/>
          <w:spacing w:val="0"/>
          <w:sz w:val="28"/>
          <w:szCs w:val="28"/>
          <w:lang w:val="en-US" w:eastAsia="zh-CN"/>
        </w:rPr>
        <w:t>广西培贤国际职业</w:t>
      </w:r>
      <w:r>
        <w:rPr>
          <w:rStyle w:val="5"/>
          <w:rFonts w:hint="eastAsia" w:asciiTheme="minorEastAsia" w:hAnsiTheme="minorEastAsia" w:eastAsiaTheme="minorEastAsia" w:cstheme="minorEastAsia"/>
          <w:i w:val="0"/>
          <w:caps w:val="0"/>
          <w:color w:val="auto"/>
          <w:spacing w:val="0"/>
          <w:sz w:val="28"/>
          <w:szCs w:val="28"/>
        </w:rPr>
        <w:t>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06" w:right="0"/>
        <w:jc w:val="center"/>
        <w:textAlignment w:val="auto"/>
        <w:rPr>
          <w:rFonts w:hint="eastAsia" w:asciiTheme="minorEastAsia" w:hAnsiTheme="minorEastAsia" w:eastAsiaTheme="minorEastAsia" w:cstheme="minorEastAsia"/>
          <w:color w:val="auto"/>
          <w:sz w:val="28"/>
          <w:szCs w:val="28"/>
        </w:rPr>
      </w:pPr>
      <w:r>
        <w:rPr>
          <w:rStyle w:val="5"/>
          <w:rFonts w:hint="eastAsia" w:asciiTheme="minorEastAsia" w:hAnsiTheme="minorEastAsia" w:eastAsiaTheme="minorEastAsia" w:cstheme="minorEastAsia"/>
          <w:i w:val="0"/>
          <w:caps w:val="0"/>
          <w:color w:val="auto"/>
          <w:spacing w:val="0"/>
          <w:sz w:val="28"/>
          <w:szCs w:val="28"/>
        </w:rPr>
        <w:t>大学生创新创业孵化基地入驻协议书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3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甲方：</w:t>
      </w:r>
      <w:r>
        <w:rPr>
          <w:rFonts w:hint="eastAsia" w:asciiTheme="minorEastAsia" w:hAnsiTheme="minorEastAsia" w:eastAsiaTheme="minorEastAsia" w:cstheme="minorEastAsia"/>
          <w:i w:val="0"/>
          <w:caps w:val="0"/>
          <w:color w:val="auto"/>
          <w:spacing w:val="0"/>
          <w:sz w:val="28"/>
          <w:szCs w:val="28"/>
          <w:lang w:val="en-US" w:eastAsia="zh-CN"/>
        </w:rPr>
        <w:t>广西培贤国际职业</w:t>
      </w:r>
      <w:r>
        <w:rPr>
          <w:rFonts w:hint="eastAsia" w:asciiTheme="minorEastAsia" w:hAnsiTheme="minorEastAsia" w:eastAsiaTheme="minorEastAsia" w:cstheme="minorEastAsia"/>
          <w:i w:val="0"/>
          <w:caps w:val="0"/>
          <w:color w:val="auto"/>
          <w:spacing w:val="0"/>
          <w:sz w:val="28"/>
          <w:szCs w:val="28"/>
        </w:rPr>
        <w:t>学院</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3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乙方：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为更好的培育大学生创业意识、创业能力和企业家精神，促进</w:t>
      </w:r>
      <w:r>
        <w:rPr>
          <w:rFonts w:hint="eastAsia" w:asciiTheme="minorEastAsia" w:hAnsiTheme="minorEastAsia" w:cstheme="minorEastAsia"/>
          <w:i w:val="0"/>
          <w:caps w:val="0"/>
          <w:color w:val="auto"/>
          <w:spacing w:val="0"/>
          <w:sz w:val="28"/>
          <w:szCs w:val="28"/>
          <w:lang w:val="en-US" w:eastAsia="zh-CN"/>
        </w:rPr>
        <w:t>广西培贤国际职业</w:t>
      </w:r>
      <w:r>
        <w:rPr>
          <w:rFonts w:hint="eastAsia" w:asciiTheme="minorEastAsia" w:hAnsiTheme="minorEastAsia" w:eastAsiaTheme="minorEastAsia" w:cstheme="minorEastAsia"/>
          <w:i w:val="0"/>
          <w:caps w:val="0"/>
          <w:color w:val="auto"/>
          <w:spacing w:val="0"/>
          <w:sz w:val="28"/>
          <w:szCs w:val="28"/>
        </w:rPr>
        <w:t>学院大学生创业孵化基地建设，本着鼓励、支持大学生开展创新创业尝试的原则，根据《</w:t>
      </w:r>
      <w:r>
        <w:rPr>
          <w:rFonts w:hint="eastAsia" w:asciiTheme="minorEastAsia" w:hAnsiTheme="minorEastAsia" w:cstheme="minorEastAsia"/>
          <w:i w:val="0"/>
          <w:caps w:val="0"/>
          <w:color w:val="auto"/>
          <w:spacing w:val="0"/>
          <w:sz w:val="28"/>
          <w:szCs w:val="28"/>
          <w:lang w:val="en-US" w:eastAsia="zh-CN"/>
        </w:rPr>
        <w:t>广西培贤国际职业</w:t>
      </w:r>
      <w:r>
        <w:rPr>
          <w:rFonts w:hint="eastAsia" w:asciiTheme="minorEastAsia" w:hAnsiTheme="minorEastAsia" w:eastAsiaTheme="minorEastAsia" w:cstheme="minorEastAsia"/>
          <w:i w:val="0"/>
          <w:caps w:val="0"/>
          <w:color w:val="auto"/>
          <w:spacing w:val="0"/>
          <w:sz w:val="28"/>
          <w:szCs w:val="28"/>
        </w:rPr>
        <w:t>学院创业孵化基地管理办法（试行）》的有关规定，甲方授权乙方大学生在创业孵化基地从事创业相关活动并签订本协议。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一、企业概况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lang w:val="en-US"/>
        </w:rPr>
        <w:t>1. </w:t>
      </w:r>
      <w:r>
        <w:rPr>
          <w:rFonts w:hint="eastAsia" w:asciiTheme="minorEastAsia" w:hAnsiTheme="minorEastAsia" w:eastAsiaTheme="minorEastAsia" w:cstheme="minorEastAsia"/>
          <w:i w:val="0"/>
          <w:caps w:val="0"/>
          <w:color w:val="auto"/>
          <w:spacing w:val="0"/>
          <w:sz w:val="28"/>
          <w:szCs w:val="28"/>
        </w:rPr>
        <w:t>法人代表或项目负责人：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lang w:val="en-US"/>
        </w:rPr>
        <w:t>2</w:t>
      </w:r>
      <w:r>
        <w:rPr>
          <w:rFonts w:hint="eastAsia" w:asciiTheme="minorEastAsia" w:hAnsiTheme="minorEastAsia" w:eastAsiaTheme="minorEastAsia" w:cstheme="minorEastAsia"/>
          <w:i w:val="0"/>
          <w:caps w:val="0"/>
          <w:color w:val="auto"/>
          <w:spacing w:val="0"/>
          <w:sz w:val="28"/>
          <w:szCs w:val="28"/>
        </w:rPr>
        <w:t>．经营范围：</w:t>
      </w:r>
      <w:r>
        <w:rPr>
          <w:rFonts w:hint="eastAsia" w:asciiTheme="minorEastAsia" w:hAnsiTheme="minorEastAsia" w:eastAsiaTheme="minorEastAsia" w:cstheme="minorEastAsia"/>
          <w:i w:val="0"/>
          <w:caps w:val="0"/>
          <w:color w:val="auto"/>
          <w:spacing w:val="0"/>
          <w:sz w:val="28"/>
          <w:szCs w:val="28"/>
          <w:u w:val="single"/>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lang w:val="en-US"/>
        </w:rPr>
        <w:t>3</w:t>
      </w:r>
      <w:r>
        <w:rPr>
          <w:rFonts w:hint="eastAsia" w:asciiTheme="minorEastAsia" w:hAnsiTheme="minorEastAsia" w:eastAsiaTheme="minorEastAsia" w:cstheme="minorEastAsia"/>
          <w:i w:val="0"/>
          <w:caps w:val="0"/>
          <w:color w:val="auto"/>
          <w:spacing w:val="0"/>
          <w:sz w:val="28"/>
          <w:szCs w:val="28"/>
        </w:rPr>
        <w:t>．门面号：</w:t>
      </w:r>
      <w:r>
        <w:rPr>
          <w:rFonts w:hint="eastAsia" w:asciiTheme="minorEastAsia" w:hAnsiTheme="minorEastAsia" w:eastAsiaTheme="minorEastAsia" w:cstheme="minorEastAsia"/>
          <w:i w:val="0"/>
          <w:caps w:val="0"/>
          <w:color w:val="auto"/>
          <w:spacing w:val="0"/>
          <w:sz w:val="28"/>
          <w:szCs w:val="28"/>
          <w:u w:val="single"/>
          <w:lang w:val="en-US"/>
        </w:rPr>
        <w:t>   </w:t>
      </w:r>
      <w:r>
        <w:rPr>
          <w:rFonts w:hint="eastAsia" w:asciiTheme="minorEastAsia" w:hAnsiTheme="minorEastAsia" w:eastAsiaTheme="minorEastAsia" w:cstheme="minorEastAsia"/>
          <w:i w:val="0"/>
          <w:caps w:val="0"/>
          <w:color w:val="auto"/>
          <w:spacing w:val="0"/>
          <w:sz w:val="28"/>
          <w:szCs w:val="28"/>
        </w:rPr>
        <w:t>面积：</w:t>
      </w:r>
      <w:r>
        <w:rPr>
          <w:rFonts w:hint="eastAsia" w:asciiTheme="minorEastAsia" w:hAnsiTheme="minorEastAsia" w:eastAsiaTheme="minorEastAsia" w:cstheme="minorEastAsia"/>
          <w:i w:val="0"/>
          <w:caps w:val="0"/>
          <w:color w:val="auto"/>
          <w:spacing w:val="0"/>
          <w:sz w:val="28"/>
          <w:szCs w:val="28"/>
          <w:u w:val="single"/>
          <w:lang w:val="en-US"/>
        </w:rPr>
        <w:t>     </w:t>
      </w:r>
      <w:r>
        <w:rPr>
          <w:rFonts w:hint="eastAsia" w:asciiTheme="minorEastAsia" w:hAnsiTheme="minorEastAsia" w:eastAsiaTheme="minorEastAsia" w:cstheme="minorEastAsia"/>
          <w:i w:val="0"/>
          <w:caps w:val="0"/>
          <w:color w:val="auto"/>
          <w:spacing w:val="0"/>
          <w:sz w:val="28"/>
          <w:szCs w:val="28"/>
          <w:lang w:val="en-US"/>
        </w:rPr>
        <w:t>M</w:t>
      </w:r>
      <w:r>
        <w:rPr>
          <w:rFonts w:hint="eastAsia" w:asciiTheme="minorEastAsia" w:hAnsiTheme="minorEastAsia" w:eastAsiaTheme="minorEastAsia" w:cstheme="minorEastAsia"/>
          <w:i w:val="0"/>
          <w:caps w:val="0"/>
          <w:color w:val="auto"/>
          <w:spacing w:val="0"/>
          <w:sz w:val="28"/>
          <w:szCs w:val="28"/>
          <w:vertAlign w:val="superscript"/>
          <w:lang w:val="en-US"/>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二、合同期限及租金：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8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lang w:val="en-US"/>
        </w:rPr>
        <w:t>1. </w:t>
      </w:r>
      <w:r>
        <w:rPr>
          <w:rFonts w:hint="eastAsia" w:asciiTheme="minorEastAsia" w:hAnsiTheme="minorEastAsia" w:eastAsiaTheme="minorEastAsia" w:cstheme="minorEastAsia"/>
          <w:i w:val="0"/>
          <w:caps w:val="0"/>
          <w:color w:val="auto"/>
          <w:spacing w:val="0"/>
          <w:sz w:val="28"/>
          <w:szCs w:val="28"/>
        </w:rPr>
        <w:t>学院教师团队创办公司：</w:t>
      </w:r>
      <w:r>
        <w:rPr>
          <w:rFonts w:hint="eastAsia" w:asciiTheme="minorEastAsia" w:hAnsiTheme="minorEastAsia" w:cstheme="minorEastAsia"/>
          <w:i w:val="0"/>
          <w:caps w:val="0"/>
          <w:color w:val="auto"/>
          <w:spacing w:val="0"/>
          <w:sz w:val="28"/>
          <w:szCs w:val="28"/>
          <w:lang w:val="en-US" w:eastAsia="zh-CN"/>
        </w:rPr>
        <w:t>按学院</w:t>
      </w:r>
      <w:r>
        <w:rPr>
          <w:rFonts w:hint="eastAsia" w:asciiTheme="minorEastAsia" w:hAnsiTheme="minorEastAsia" w:eastAsiaTheme="minorEastAsia" w:cstheme="minorEastAsia"/>
          <w:i w:val="0"/>
          <w:caps w:val="0"/>
          <w:color w:val="auto"/>
          <w:spacing w:val="0"/>
          <w:sz w:val="28"/>
          <w:szCs w:val="28"/>
        </w:rPr>
        <w:t>相关管理办法执行；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8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lang w:val="en-US"/>
        </w:rPr>
        <w:t>2. </w:t>
      </w:r>
      <w:r>
        <w:rPr>
          <w:rFonts w:hint="eastAsia" w:asciiTheme="minorEastAsia" w:hAnsiTheme="minorEastAsia" w:eastAsiaTheme="minorEastAsia" w:cstheme="minorEastAsia"/>
          <w:i w:val="0"/>
          <w:caps w:val="0"/>
          <w:color w:val="auto"/>
          <w:spacing w:val="0"/>
          <w:sz w:val="28"/>
          <w:szCs w:val="28"/>
        </w:rPr>
        <w:t>往届毕业生创办公司：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合同期限：在孵化基地孵化期累计不超过</w:t>
      </w:r>
      <w:r>
        <w:rPr>
          <w:rFonts w:hint="eastAsia" w:asciiTheme="minorEastAsia" w:hAnsiTheme="minorEastAsia" w:cstheme="minorEastAsia"/>
          <w:i w:val="0"/>
          <w:caps w:val="0"/>
          <w:color w:val="auto"/>
          <w:spacing w:val="0"/>
          <w:sz w:val="28"/>
          <w:szCs w:val="28"/>
          <w:lang w:val="en-US" w:eastAsia="zh-CN"/>
        </w:rPr>
        <w:t>2</w:t>
      </w:r>
      <w:r>
        <w:rPr>
          <w:rFonts w:hint="eastAsia" w:asciiTheme="minorEastAsia" w:hAnsiTheme="minorEastAsia" w:eastAsiaTheme="minorEastAsia" w:cstheme="minorEastAsia"/>
          <w:i w:val="0"/>
          <w:caps w:val="0"/>
          <w:color w:val="auto"/>
          <w:spacing w:val="0"/>
          <w:sz w:val="28"/>
          <w:szCs w:val="28"/>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i w:val="0"/>
          <w:caps w:val="0"/>
          <w:color w:val="auto"/>
          <w:spacing w:val="0"/>
          <w:sz w:val="28"/>
          <w:szCs w:val="28"/>
        </w:rPr>
        <w:t>租金等费用：</w:t>
      </w:r>
      <w:r>
        <w:rPr>
          <w:rFonts w:hint="eastAsia" w:asciiTheme="minorEastAsia" w:hAnsiTheme="minorEastAsia" w:cstheme="minorEastAsia"/>
          <w:i w:val="0"/>
          <w:caps w:val="0"/>
          <w:color w:val="auto"/>
          <w:spacing w:val="0"/>
          <w:sz w:val="28"/>
          <w:szCs w:val="28"/>
          <w:u w:val="single"/>
          <w:lang w:val="en-US" w:eastAsia="zh-CN"/>
        </w:rPr>
        <w:t xml:space="preserve">    </w:t>
      </w:r>
      <w:r>
        <w:rPr>
          <w:rFonts w:hint="eastAsia" w:asciiTheme="minorEastAsia" w:hAnsiTheme="minorEastAsia" w:eastAsiaTheme="minorEastAsia" w:cstheme="minorEastAsia"/>
          <w:i w:val="0"/>
          <w:caps w:val="0"/>
          <w:color w:val="auto"/>
          <w:spacing w:val="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水电费</w:t>
      </w:r>
      <w:r>
        <w:rPr>
          <w:rFonts w:hint="eastAsia" w:asciiTheme="minorEastAsia" w:hAnsiTheme="minorEastAsia" w:cstheme="minorEastAsia"/>
          <w:i w:val="0"/>
          <w:caps w:val="0"/>
          <w:color w:val="auto"/>
          <w:spacing w:val="0"/>
          <w:sz w:val="28"/>
          <w:szCs w:val="28"/>
          <w:lang w:val="en-US" w:eastAsia="zh-CN"/>
        </w:rPr>
        <w:t>用</w:t>
      </w:r>
      <w:r>
        <w:rPr>
          <w:rFonts w:hint="eastAsia" w:asciiTheme="minorEastAsia" w:hAnsiTheme="minorEastAsia" w:eastAsiaTheme="minorEastAsia" w:cstheme="minorEastAsia"/>
          <w:i w:val="0"/>
          <w:caps w:val="0"/>
          <w:color w:val="auto"/>
          <w:spacing w:val="0"/>
          <w:sz w:val="28"/>
          <w:szCs w:val="28"/>
        </w:rPr>
        <w:t>：</w:t>
      </w:r>
      <w:r>
        <w:rPr>
          <w:rFonts w:hint="eastAsia" w:asciiTheme="minorEastAsia" w:hAnsiTheme="minorEastAsia" w:cstheme="minorEastAsia"/>
          <w:i w:val="0"/>
          <w:caps w:val="0"/>
          <w:color w:val="auto"/>
          <w:spacing w:val="0"/>
          <w:sz w:val="28"/>
          <w:szCs w:val="28"/>
          <w:u w:val="single"/>
          <w:lang w:val="en-US" w:eastAsia="zh-CN"/>
        </w:rPr>
        <w:t xml:space="preserve">    </w:t>
      </w:r>
      <w:r>
        <w:rPr>
          <w:rFonts w:hint="eastAsia" w:asciiTheme="minorEastAsia" w:hAnsiTheme="minorEastAsia" w:eastAsiaTheme="minorEastAsia" w:cstheme="minorEastAsia"/>
          <w:i w:val="0"/>
          <w:caps w:val="0"/>
          <w:color w:val="auto"/>
          <w:spacing w:val="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物业费：按</w:t>
      </w:r>
      <w:r>
        <w:rPr>
          <w:rFonts w:hint="eastAsia" w:asciiTheme="minorEastAsia" w:hAnsiTheme="minorEastAsia" w:eastAsiaTheme="minorEastAsia" w:cstheme="minorEastAsia"/>
          <w:i w:val="0"/>
          <w:caps w:val="0"/>
          <w:color w:val="auto"/>
          <w:spacing w:val="0"/>
          <w:sz w:val="28"/>
          <w:szCs w:val="28"/>
          <w:u w:val="single"/>
        </w:rPr>
        <w:t> </w:t>
      </w:r>
      <w:r>
        <w:rPr>
          <w:rFonts w:hint="eastAsia" w:asciiTheme="minorEastAsia" w:hAnsiTheme="minorEastAsia" w:eastAsiaTheme="minorEastAsia" w:cstheme="minorEastAsia"/>
          <w:i w:val="0"/>
          <w:caps w:val="0"/>
          <w:color w:val="auto"/>
          <w:spacing w:val="0"/>
          <w:sz w:val="28"/>
          <w:szCs w:val="28"/>
          <w:u w:val="single"/>
          <w:lang w:val="en-US"/>
        </w:rPr>
        <w:t>  </w:t>
      </w:r>
      <w:r>
        <w:rPr>
          <w:rFonts w:hint="eastAsia" w:asciiTheme="minorEastAsia" w:hAnsiTheme="minorEastAsia" w:eastAsiaTheme="minorEastAsia" w:cstheme="minorEastAsia"/>
          <w:i w:val="0"/>
          <w:caps w:val="0"/>
          <w:color w:val="auto"/>
          <w:spacing w:val="0"/>
          <w:sz w:val="28"/>
          <w:szCs w:val="28"/>
        </w:rPr>
        <w:t>元</w:t>
      </w:r>
      <w:r>
        <w:rPr>
          <w:rFonts w:hint="eastAsia" w:asciiTheme="minorEastAsia" w:hAnsiTheme="minorEastAsia" w:eastAsiaTheme="minorEastAsia" w:cstheme="minorEastAsia"/>
          <w:i w:val="0"/>
          <w:caps w:val="0"/>
          <w:color w:val="auto"/>
          <w:spacing w:val="0"/>
          <w:sz w:val="28"/>
          <w:szCs w:val="28"/>
          <w:lang w:val="en-US"/>
        </w:rPr>
        <w:t>/</w:t>
      </w:r>
      <w:r>
        <w:rPr>
          <w:rFonts w:hint="eastAsia" w:asciiTheme="minorEastAsia" w:hAnsiTheme="minorEastAsia" w:eastAsiaTheme="minorEastAsia" w:cstheme="minorEastAsia"/>
          <w:i w:val="0"/>
          <w:caps w:val="0"/>
          <w:color w:val="auto"/>
          <w:spacing w:val="0"/>
          <w:sz w:val="28"/>
          <w:szCs w:val="28"/>
        </w:rPr>
        <w:t>月计；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房</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租：第</w:t>
      </w:r>
      <w:r>
        <w:rPr>
          <w:rFonts w:hint="eastAsia" w:asciiTheme="minorEastAsia" w:hAnsiTheme="minorEastAsia" w:cstheme="minorEastAsia"/>
          <w:i w:val="0"/>
          <w:caps w:val="0"/>
          <w:color w:val="auto"/>
          <w:spacing w:val="0"/>
          <w:sz w:val="28"/>
          <w:szCs w:val="28"/>
          <w:lang w:val="en-US" w:eastAsia="zh-CN"/>
        </w:rPr>
        <w:t>一</w:t>
      </w:r>
      <w:r>
        <w:rPr>
          <w:rFonts w:hint="eastAsia" w:asciiTheme="minorEastAsia" w:hAnsiTheme="minorEastAsia" w:eastAsiaTheme="minorEastAsia" w:cstheme="minorEastAsia"/>
          <w:i w:val="0"/>
          <w:caps w:val="0"/>
          <w:color w:val="auto"/>
          <w:spacing w:val="0"/>
          <w:sz w:val="28"/>
          <w:szCs w:val="28"/>
        </w:rPr>
        <w:t>年按</w:t>
      </w:r>
      <w:r>
        <w:rPr>
          <w:rFonts w:hint="eastAsia" w:asciiTheme="minorEastAsia" w:hAnsiTheme="minorEastAsia" w:eastAsiaTheme="minorEastAsia" w:cstheme="minorEastAsia"/>
          <w:i w:val="0"/>
          <w:caps w:val="0"/>
          <w:color w:val="auto"/>
          <w:spacing w:val="0"/>
          <w:sz w:val="28"/>
          <w:szCs w:val="28"/>
          <w:lang w:val="en-US"/>
        </w:rPr>
        <w:t>0.5</w:t>
      </w:r>
      <w:r>
        <w:rPr>
          <w:rFonts w:hint="eastAsia" w:asciiTheme="minorEastAsia" w:hAnsiTheme="minorEastAsia" w:eastAsiaTheme="minorEastAsia" w:cstheme="minorEastAsia"/>
          <w:i w:val="0"/>
          <w:caps w:val="0"/>
          <w:color w:val="auto"/>
          <w:spacing w:val="0"/>
          <w:sz w:val="28"/>
          <w:szCs w:val="28"/>
        </w:rPr>
        <w:t>元</w:t>
      </w:r>
      <w:r>
        <w:rPr>
          <w:rFonts w:hint="eastAsia" w:asciiTheme="minorEastAsia" w:hAnsiTheme="minorEastAsia" w:eastAsiaTheme="minorEastAsia" w:cstheme="minorEastAsia"/>
          <w:i w:val="0"/>
          <w:caps w:val="0"/>
          <w:color w:val="auto"/>
          <w:spacing w:val="0"/>
          <w:sz w:val="28"/>
          <w:szCs w:val="28"/>
          <w:lang w:val="en-US"/>
        </w:rPr>
        <w:t>/</w:t>
      </w:r>
      <w:r>
        <w:rPr>
          <w:rFonts w:hint="eastAsia" w:asciiTheme="minorEastAsia" w:hAnsiTheme="minorEastAsia" w:eastAsiaTheme="minorEastAsia" w:cstheme="minorEastAsia"/>
          <w:i w:val="0"/>
          <w:caps w:val="0"/>
          <w:color w:val="auto"/>
          <w:spacing w:val="0"/>
          <w:sz w:val="28"/>
          <w:szCs w:val="28"/>
        </w:rPr>
        <w:t>平方米每天计，按实际使用面积收取；第</w:t>
      </w:r>
      <w:r>
        <w:rPr>
          <w:rFonts w:hint="eastAsia" w:asciiTheme="minorEastAsia" w:hAnsiTheme="minorEastAsia" w:cstheme="minorEastAsia"/>
          <w:i w:val="0"/>
          <w:caps w:val="0"/>
          <w:color w:val="auto"/>
          <w:spacing w:val="0"/>
          <w:sz w:val="28"/>
          <w:szCs w:val="28"/>
          <w:lang w:val="en-US" w:eastAsia="zh-CN"/>
        </w:rPr>
        <w:t>二</w:t>
      </w:r>
      <w:r>
        <w:rPr>
          <w:rFonts w:hint="eastAsia" w:asciiTheme="minorEastAsia" w:hAnsiTheme="minorEastAsia" w:eastAsiaTheme="minorEastAsia" w:cstheme="minorEastAsia"/>
          <w:i w:val="0"/>
          <w:caps w:val="0"/>
          <w:color w:val="auto"/>
          <w:spacing w:val="0"/>
          <w:sz w:val="28"/>
          <w:szCs w:val="28"/>
        </w:rPr>
        <w:t>年按</w:t>
      </w:r>
      <w:r>
        <w:rPr>
          <w:rFonts w:hint="eastAsia" w:asciiTheme="minorEastAsia" w:hAnsiTheme="minorEastAsia" w:eastAsiaTheme="minorEastAsia" w:cstheme="minorEastAsia"/>
          <w:i w:val="0"/>
          <w:caps w:val="0"/>
          <w:color w:val="auto"/>
          <w:spacing w:val="0"/>
          <w:sz w:val="28"/>
          <w:szCs w:val="28"/>
          <w:lang w:val="en-US"/>
        </w:rPr>
        <w:t>1</w:t>
      </w:r>
      <w:r>
        <w:rPr>
          <w:rFonts w:hint="eastAsia" w:asciiTheme="minorEastAsia" w:hAnsiTheme="minorEastAsia" w:eastAsiaTheme="minorEastAsia" w:cstheme="minorEastAsia"/>
          <w:i w:val="0"/>
          <w:caps w:val="0"/>
          <w:color w:val="auto"/>
          <w:spacing w:val="0"/>
          <w:sz w:val="28"/>
          <w:szCs w:val="28"/>
        </w:rPr>
        <w:t>元</w:t>
      </w:r>
      <w:r>
        <w:rPr>
          <w:rFonts w:hint="eastAsia" w:asciiTheme="minorEastAsia" w:hAnsiTheme="minorEastAsia" w:eastAsiaTheme="minorEastAsia" w:cstheme="minorEastAsia"/>
          <w:i w:val="0"/>
          <w:caps w:val="0"/>
          <w:color w:val="auto"/>
          <w:spacing w:val="0"/>
          <w:sz w:val="28"/>
          <w:szCs w:val="28"/>
          <w:lang w:val="en-US"/>
        </w:rPr>
        <w:t>/</w:t>
      </w:r>
      <w:r>
        <w:rPr>
          <w:rFonts w:hint="eastAsia" w:asciiTheme="minorEastAsia" w:hAnsiTheme="minorEastAsia" w:eastAsiaTheme="minorEastAsia" w:cstheme="minorEastAsia"/>
          <w:i w:val="0"/>
          <w:caps w:val="0"/>
          <w:color w:val="auto"/>
          <w:spacing w:val="0"/>
          <w:sz w:val="28"/>
          <w:szCs w:val="28"/>
        </w:rPr>
        <w:t>平方米每天计，按实际使用面积收取。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lang w:val="en-US"/>
        </w:rPr>
        <w:t>3. </w:t>
      </w:r>
      <w:r>
        <w:rPr>
          <w:rFonts w:hint="eastAsia" w:asciiTheme="minorEastAsia" w:hAnsiTheme="minorEastAsia" w:eastAsiaTheme="minorEastAsia" w:cstheme="minorEastAsia"/>
          <w:i w:val="0"/>
          <w:caps w:val="0"/>
          <w:color w:val="auto"/>
          <w:spacing w:val="0"/>
          <w:sz w:val="28"/>
          <w:szCs w:val="28"/>
        </w:rPr>
        <w:t>校大学生创业项目：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合同期限：创办公司之日起至毕业，属于见习孵化期。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i w:val="0"/>
          <w:caps w:val="0"/>
          <w:color w:val="auto"/>
          <w:spacing w:val="0"/>
          <w:sz w:val="28"/>
          <w:szCs w:val="28"/>
        </w:rPr>
        <w:t>租金等费用：</w:t>
      </w:r>
      <w:r>
        <w:rPr>
          <w:rFonts w:hint="eastAsia" w:asciiTheme="minorEastAsia" w:hAnsiTheme="minorEastAsia" w:cstheme="minorEastAsia"/>
          <w:i w:val="0"/>
          <w:caps w:val="0"/>
          <w:color w:val="auto"/>
          <w:spacing w:val="0"/>
          <w:sz w:val="28"/>
          <w:szCs w:val="28"/>
          <w:u w:val="single"/>
          <w:lang w:val="en-US" w:eastAsia="zh-CN"/>
        </w:rPr>
        <w:t xml:space="preserve">    </w:t>
      </w:r>
      <w:r>
        <w:rPr>
          <w:rFonts w:hint="eastAsia" w:asciiTheme="minorEastAsia" w:hAnsiTheme="minorEastAsia" w:eastAsiaTheme="minorEastAsia" w:cstheme="minorEastAsia"/>
          <w:i w:val="0"/>
          <w:caps w:val="0"/>
          <w:color w:val="auto"/>
          <w:spacing w:val="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水电费</w:t>
      </w:r>
      <w:r>
        <w:rPr>
          <w:rFonts w:hint="eastAsia" w:asciiTheme="minorEastAsia" w:hAnsiTheme="minorEastAsia" w:cstheme="minorEastAsia"/>
          <w:i w:val="0"/>
          <w:caps w:val="0"/>
          <w:color w:val="auto"/>
          <w:spacing w:val="0"/>
          <w:sz w:val="28"/>
          <w:szCs w:val="28"/>
          <w:lang w:val="en-US" w:eastAsia="zh-CN"/>
        </w:rPr>
        <w:t>用</w:t>
      </w:r>
      <w:r>
        <w:rPr>
          <w:rFonts w:hint="eastAsia" w:asciiTheme="minorEastAsia" w:hAnsiTheme="minorEastAsia" w:eastAsiaTheme="minorEastAsia" w:cstheme="minorEastAsia"/>
          <w:i w:val="0"/>
          <w:caps w:val="0"/>
          <w:color w:val="auto"/>
          <w:spacing w:val="0"/>
          <w:sz w:val="28"/>
          <w:szCs w:val="28"/>
        </w:rPr>
        <w:t>：</w:t>
      </w:r>
      <w:r>
        <w:rPr>
          <w:rFonts w:hint="eastAsia" w:asciiTheme="minorEastAsia" w:hAnsiTheme="minorEastAsia" w:cstheme="minorEastAsia"/>
          <w:i w:val="0"/>
          <w:caps w:val="0"/>
          <w:color w:val="auto"/>
          <w:spacing w:val="0"/>
          <w:sz w:val="28"/>
          <w:szCs w:val="28"/>
          <w:u w:val="single"/>
          <w:lang w:val="en-US" w:eastAsia="zh-CN"/>
        </w:rPr>
        <w:t xml:space="preserve">    </w:t>
      </w:r>
      <w:r>
        <w:rPr>
          <w:rFonts w:hint="eastAsia" w:asciiTheme="minorEastAsia" w:hAnsiTheme="minorEastAsia" w:eastAsiaTheme="minorEastAsia" w:cstheme="minorEastAsia"/>
          <w:i w:val="0"/>
          <w:caps w:val="0"/>
          <w:color w:val="auto"/>
          <w:spacing w:val="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物业费：按</w:t>
      </w:r>
      <w:r>
        <w:rPr>
          <w:rFonts w:hint="eastAsia" w:asciiTheme="minorEastAsia" w:hAnsiTheme="minorEastAsia" w:eastAsiaTheme="minorEastAsia" w:cstheme="minorEastAsia"/>
          <w:i w:val="0"/>
          <w:caps w:val="0"/>
          <w:color w:val="auto"/>
          <w:spacing w:val="0"/>
          <w:sz w:val="28"/>
          <w:szCs w:val="28"/>
          <w:u w:val="single"/>
        </w:rPr>
        <w:t> </w:t>
      </w:r>
      <w:r>
        <w:rPr>
          <w:rFonts w:hint="eastAsia" w:asciiTheme="minorEastAsia" w:hAnsiTheme="minorEastAsia" w:eastAsiaTheme="minorEastAsia" w:cstheme="minorEastAsia"/>
          <w:i w:val="0"/>
          <w:caps w:val="0"/>
          <w:color w:val="auto"/>
          <w:spacing w:val="0"/>
          <w:sz w:val="28"/>
          <w:szCs w:val="28"/>
          <w:u w:val="single"/>
          <w:lang w:val="en-US"/>
        </w:rPr>
        <w:t>  </w:t>
      </w:r>
      <w:r>
        <w:rPr>
          <w:rFonts w:hint="eastAsia" w:asciiTheme="minorEastAsia" w:hAnsiTheme="minorEastAsia" w:eastAsiaTheme="minorEastAsia" w:cstheme="minorEastAsia"/>
          <w:i w:val="0"/>
          <w:caps w:val="0"/>
          <w:color w:val="auto"/>
          <w:spacing w:val="0"/>
          <w:sz w:val="28"/>
          <w:szCs w:val="28"/>
        </w:rPr>
        <w:t>元</w:t>
      </w:r>
      <w:r>
        <w:rPr>
          <w:rFonts w:hint="eastAsia" w:asciiTheme="minorEastAsia" w:hAnsiTheme="minorEastAsia" w:eastAsiaTheme="minorEastAsia" w:cstheme="minorEastAsia"/>
          <w:i w:val="0"/>
          <w:caps w:val="0"/>
          <w:color w:val="auto"/>
          <w:spacing w:val="0"/>
          <w:sz w:val="28"/>
          <w:szCs w:val="28"/>
          <w:lang w:val="en-US"/>
        </w:rPr>
        <w:t>/</w:t>
      </w:r>
      <w:r>
        <w:rPr>
          <w:rFonts w:hint="eastAsia" w:asciiTheme="minorEastAsia" w:hAnsiTheme="minorEastAsia" w:eastAsiaTheme="minorEastAsia" w:cstheme="minorEastAsia"/>
          <w:i w:val="0"/>
          <w:caps w:val="0"/>
          <w:color w:val="auto"/>
          <w:spacing w:val="0"/>
          <w:sz w:val="28"/>
          <w:szCs w:val="28"/>
        </w:rPr>
        <w:t>月计；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房</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租：见习孵化期免收房租，公司负责人毕业即按往届毕业生创办公司对待，孵化期累计不超过</w:t>
      </w:r>
      <w:r>
        <w:rPr>
          <w:rFonts w:hint="eastAsia" w:asciiTheme="minorEastAsia" w:hAnsiTheme="minorEastAsia" w:cstheme="minorEastAsia"/>
          <w:i w:val="0"/>
          <w:caps w:val="0"/>
          <w:color w:val="auto"/>
          <w:spacing w:val="0"/>
          <w:sz w:val="28"/>
          <w:szCs w:val="28"/>
          <w:lang w:val="en-US" w:eastAsia="zh-CN"/>
        </w:rPr>
        <w:t>2</w:t>
      </w:r>
      <w:r>
        <w:rPr>
          <w:rFonts w:hint="eastAsia" w:asciiTheme="minorEastAsia" w:hAnsiTheme="minorEastAsia" w:eastAsiaTheme="minorEastAsia" w:cstheme="minorEastAsia"/>
          <w:i w:val="0"/>
          <w:caps w:val="0"/>
          <w:color w:val="auto"/>
          <w:spacing w:val="0"/>
          <w:sz w:val="28"/>
          <w:szCs w:val="28"/>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三、创业公司的入驻、管理、权力和业务、退出。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按照《</w:t>
      </w:r>
      <w:r>
        <w:rPr>
          <w:rFonts w:hint="eastAsia" w:asciiTheme="minorEastAsia" w:hAnsiTheme="minorEastAsia" w:cstheme="minorEastAsia"/>
          <w:i w:val="0"/>
          <w:caps w:val="0"/>
          <w:color w:val="auto"/>
          <w:spacing w:val="0"/>
          <w:sz w:val="28"/>
          <w:szCs w:val="28"/>
          <w:lang w:val="en-US" w:eastAsia="zh-CN"/>
        </w:rPr>
        <w:t>广西培贤国际职业</w:t>
      </w:r>
      <w:r>
        <w:rPr>
          <w:rFonts w:hint="eastAsia" w:asciiTheme="minorEastAsia" w:hAnsiTheme="minorEastAsia" w:eastAsiaTheme="minorEastAsia" w:cstheme="minorEastAsia"/>
          <w:i w:val="0"/>
          <w:caps w:val="0"/>
          <w:color w:val="auto"/>
          <w:spacing w:val="0"/>
          <w:sz w:val="28"/>
          <w:szCs w:val="28"/>
        </w:rPr>
        <w:t>学院创业孵化基地管理办法（试行）》规定条款执行，该办法为本协议重要组成部分。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四、其他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本协议一式二份，</w:t>
      </w:r>
      <w:r>
        <w:rPr>
          <w:rFonts w:hint="eastAsia" w:asciiTheme="minorEastAsia" w:hAnsiTheme="minorEastAsia" w:cstheme="minorEastAsia"/>
          <w:i w:val="0"/>
          <w:caps w:val="0"/>
          <w:color w:val="auto"/>
          <w:spacing w:val="0"/>
          <w:sz w:val="28"/>
          <w:szCs w:val="28"/>
          <w:lang w:val="en-US" w:eastAsia="zh-CN"/>
        </w:rPr>
        <w:t>就业处和</w:t>
      </w:r>
      <w:r>
        <w:rPr>
          <w:rFonts w:hint="eastAsia" w:asciiTheme="minorEastAsia" w:hAnsiTheme="minorEastAsia" w:eastAsiaTheme="minorEastAsia" w:cstheme="minorEastAsia"/>
          <w:i w:val="0"/>
          <w:caps w:val="0"/>
          <w:color w:val="auto"/>
          <w:spacing w:val="0"/>
          <w:sz w:val="28"/>
          <w:szCs w:val="28"/>
        </w:rPr>
        <w:t>企业各一份。其他未尽事宜，双方协商，签订补充协议。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rPr>
        <w:t>附件：《</w:t>
      </w:r>
      <w:r>
        <w:rPr>
          <w:rFonts w:hint="eastAsia" w:asciiTheme="minorEastAsia" w:hAnsiTheme="minorEastAsia" w:cstheme="minorEastAsia"/>
          <w:i w:val="0"/>
          <w:caps w:val="0"/>
          <w:color w:val="auto"/>
          <w:spacing w:val="0"/>
          <w:sz w:val="28"/>
          <w:szCs w:val="28"/>
          <w:lang w:val="en-US" w:eastAsia="zh-CN"/>
        </w:rPr>
        <w:t>广西培贤国际职业</w:t>
      </w:r>
      <w:r>
        <w:rPr>
          <w:rFonts w:hint="eastAsia" w:asciiTheme="minorEastAsia" w:hAnsiTheme="minorEastAsia" w:eastAsiaTheme="minorEastAsia" w:cstheme="minorEastAsia"/>
          <w:i w:val="0"/>
          <w:caps w:val="0"/>
          <w:color w:val="auto"/>
          <w:spacing w:val="0"/>
          <w:sz w:val="28"/>
          <w:szCs w:val="28"/>
        </w:rPr>
        <w:t>学院创业孵化基地管理办法》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Theme="minorEastAsia" w:hAnsiTheme="minorEastAsia" w:eastAsiaTheme="minorEastAsia" w:cstheme="minorEastAsia"/>
          <w:i w:val="0"/>
          <w:caps w:val="0"/>
          <w:color w:val="auto"/>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caps w:val="0"/>
          <w:color w:val="auto"/>
          <w:spacing w:val="0"/>
          <w:sz w:val="28"/>
          <w:szCs w:val="28"/>
        </w:rPr>
        <w:t>甲</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方 ：</w:t>
      </w:r>
      <w:r>
        <w:rPr>
          <w:rFonts w:hint="eastAsia" w:asciiTheme="minorEastAsia" w:hAnsiTheme="minorEastAsia" w:cstheme="minorEastAsia"/>
          <w:i w:val="0"/>
          <w:caps w:val="0"/>
          <w:color w:val="auto"/>
          <w:spacing w:val="0"/>
          <w:sz w:val="28"/>
          <w:szCs w:val="28"/>
          <w:lang w:val="en-US" w:eastAsia="zh-CN"/>
        </w:rPr>
        <w:t>广西培贤国际职业学院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代表人：</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（签字</w:t>
      </w:r>
      <w:r>
        <w:rPr>
          <w:rFonts w:hint="eastAsia" w:asciiTheme="minorEastAsia" w:hAnsiTheme="minorEastAsia" w:eastAsiaTheme="minorEastAsia" w:cstheme="minorEastAsia"/>
          <w:i w:val="0"/>
          <w:caps w:val="0"/>
          <w:color w:val="auto"/>
          <w:spacing w:val="0"/>
          <w:sz w:val="28"/>
          <w:szCs w:val="28"/>
          <w:lang w:val="en-US"/>
        </w:rPr>
        <w:t>/</w:t>
      </w:r>
      <w:r>
        <w:rPr>
          <w:rFonts w:hint="eastAsia" w:asciiTheme="minorEastAsia" w:hAnsiTheme="minorEastAsia" w:eastAsiaTheme="minorEastAsia" w:cstheme="minorEastAsia"/>
          <w:i w:val="0"/>
          <w:caps w:val="0"/>
          <w:color w:val="auto"/>
          <w:spacing w:val="0"/>
          <w:sz w:val="28"/>
          <w:szCs w:val="28"/>
        </w:rPr>
        <w:t>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                  年</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月</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乙</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rPr>
        <w:t>代表人：</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（签字</w:t>
      </w:r>
      <w:r>
        <w:rPr>
          <w:rFonts w:hint="eastAsia" w:asciiTheme="minorEastAsia" w:hAnsiTheme="minorEastAsia" w:eastAsiaTheme="minorEastAsia" w:cstheme="minorEastAsia"/>
          <w:i w:val="0"/>
          <w:caps w:val="0"/>
          <w:color w:val="auto"/>
          <w:spacing w:val="0"/>
          <w:sz w:val="28"/>
          <w:szCs w:val="28"/>
          <w:lang w:val="en-US"/>
        </w:rPr>
        <w:t>/</w:t>
      </w:r>
      <w:r>
        <w:rPr>
          <w:rFonts w:hint="eastAsia" w:asciiTheme="minorEastAsia" w:hAnsiTheme="minorEastAsia" w:eastAsiaTheme="minorEastAsia" w:cstheme="minorEastAsia"/>
          <w:i w:val="0"/>
          <w:caps w:val="0"/>
          <w:color w:val="auto"/>
          <w:spacing w:val="0"/>
          <w:sz w:val="28"/>
          <w:szCs w:val="28"/>
        </w:rPr>
        <w:t>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52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cstheme="minorEastAsia"/>
          <w:i w:val="0"/>
          <w:caps w:val="0"/>
          <w:color w:val="auto"/>
          <w:spacing w:val="0"/>
          <w:sz w:val="28"/>
          <w:szCs w:val="28"/>
          <w:lang w:val="en-US" w:eastAsia="zh-CN"/>
        </w:rPr>
        <w:t xml:space="preserve">     </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年</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月</w:t>
      </w:r>
      <w:r>
        <w:rPr>
          <w:rFonts w:hint="eastAsia" w:asciiTheme="minorEastAsia" w:hAnsiTheme="minorEastAsia" w:eastAsiaTheme="minorEastAsia" w:cstheme="minorEastAsia"/>
          <w:i w:val="0"/>
          <w:caps w:val="0"/>
          <w:color w:val="auto"/>
          <w:spacing w:val="0"/>
          <w:sz w:val="28"/>
          <w:szCs w:val="28"/>
          <w:lang w:val="en-US"/>
        </w:rPr>
        <w:t> </w:t>
      </w:r>
      <w:r>
        <w:rPr>
          <w:rFonts w:hint="eastAsia" w:asciiTheme="minorEastAsia" w:hAnsiTheme="minorEastAsia" w:eastAsiaTheme="minorEastAsia" w:cstheme="minorEastAsia"/>
          <w:i w:val="0"/>
          <w:caps w:val="0"/>
          <w:color w:val="auto"/>
          <w:spacing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E0E63"/>
    <w:rsid w:val="0F737BF5"/>
    <w:rsid w:val="127070D8"/>
    <w:rsid w:val="16982237"/>
    <w:rsid w:val="69391906"/>
    <w:rsid w:val="702E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2020-09-08T02:19:00Z</dcterms:created>
  <dc:creator>000</dc:creator>
  <cp:lastModifiedBy>000</cp:lastModifiedBy>
  <cp:lastPrinted>2020-09-10T01:54:00Z</cp:lastPrinted>
  <dcterms:modified xsi:type="dcterms:W3CDTF">2020-09-10T02:46:36Z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