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黑体" w:hAnsi="黑体" w:eastAsia="黑体"/>
          <w:color w:val="000000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1</w:t>
      </w:r>
    </w:p>
    <w:p>
      <w:pPr>
        <w:spacing w:before="156" w:beforeLines="50" w:line="5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ascii="方正小标宋简体" w:hAnsi="仿宋" w:eastAsia="方正小标宋简体"/>
          <w:color w:val="000000"/>
          <w:sz w:val="44"/>
          <w:szCs w:val="44"/>
        </w:rPr>
        <w:t>2020年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上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半年大学英语四、六级考试</w:t>
      </w:r>
    </w:p>
    <w:p>
      <w:pPr>
        <w:spacing w:line="5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ascii="方正小标宋简体" w:hAnsi="仿宋" w:eastAsia="方正小标宋简体"/>
          <w:color w:val="000000"/>
          <w:sz w:val="44"/>
          <w:szCs w:val="44"/>
        </w:rPr>
        <w:t>残疾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考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生合理便利申请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表</w:t>
      </w:r>
    </w:p>
    <w:p>
      <w:pPr>
        <w:spacing w:after="93" w:afterLines="30" w:line="5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96"/>
        <w:gridCol w:w="1788"/>
        <w:gridCol w:w="220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</w:t>
            </w:r>
            <w:r>
              <w:rPr>
                <w:rFonts w:ascii="仿宋" w:hAnsi="仿宋" w:eastAsia="仿宋"/>
                <w:sz w:val="24"/>
              </w:rPr>
              <w:t>身份证件号</w:t>
            </w:r>
            <w:r>
              <w:rPr>
                <w:rFonts w:hint="eastAsia" w:ascii="仿宋" w:hAnsi="仿宋" w:eastAsia="仿宋"/>
                <w:sz w:val="24"/>
              </w:rPr>
              <w:t>码</w:t>
            </w:r>
          </w:p>
        </w:tc>
        <w:tc>
          <w:tcPr>
            <w:tcW w:w="2711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残疾级别</w:t>
            </w:r>
          </w:p>
        </w:tc>
        <w:tc>
          <w:tcPr>
            <w:tcW w:w="2711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残疾人证件号</w:t>
            </w:r>
          </w:p>
        </w:tc>
        <w:tc>
          <w:tcPr>
            <w:tcW w:w="6822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  <w:r>
              <w:rPr>
                <w:rFonts w:ascii="仿宋" w:hAnsi="仿宋" w:eastAsia="仿宋"/>
                <w:sz w:val="24"/>
              </w:rPr>
              <w:t>科目</w:t>
            </w:r>
          </w:p>
        </w:tc>
        <w:tc>
          <w:tcPr>
            <w:tcW w:w="6822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利</w:t>
            </w:r>
          </w:p>
        </w:tc>
        <w:tc>
          <w:tcPr>
            <w:tcW w:w="795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817" w:type="dxa"/>
            <w:vMerge w:val="continue"/>
            <w:shd w:val="pct10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6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使用盲文卷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使用大字号试卷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>使用普通试卷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免除听力考试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携带盲文笔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携带盲文手写板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携带盲文打字机</w:t>
            </w:r>
          </w:p>
          <w:p>
            <w:pPr>
              <w:adjustRightInd w:val="0"/>
              <w:snapToGrid w:val="0"/>
              <w:spacing w:line="360" w:lineRule="exact"/>
              <w:ind w:firstLine="333" w:firstLineChars="119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携带电子助视器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携带照明台灯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携带光学放大镜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ind w:firstLine="333" w:firstLineChars="119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携带盲杖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携带盲文作图工具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携带橡胶垫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携带助听器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佩带人工耳蜗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使用轮椅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携带拐杖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携带特殊桌椅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延长考试时间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需要引导辅助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需要手语翻译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它</w:t>
            </w:r>
          </w:p>
        </w:tc>
        <w:tc>
          <w:tcPr>
            <w:tcW w:w="7956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如有其它便利申请，请在</w:t>
            </w:r>
            <w:r>
              <w:rPr>
                <w:rFonts w:hint="eastAsia" w:ascii="仿宋" w:hAnsi="仿宋" w:eastAsia="仿宋"/>
                <w:sz w:val="24"/>
              </w:rPr>
              <w:t>此</w:t>
            </w:r>
            <w:r>
              <w:rPr>
                <w:rFonts w:ascii="仿宋" w:hAnsi="仿宋" w:eastAsia="仿宋"/>
                <w:sz w:val="24"/>
              </w:rPr>
              <w:t>栏内填写</w:t>
            </w:r>
          </w:p>
        </w:tc>
      </w:tr>
    </w:tbl>
    <w:p>
      <w:pPr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</w:p>
    <w:p>
      <w:pPr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（</w:t>
      </w:r>
      <w:r>
        <w:rPr>
          <w:rFonts w:eastAsia="仿宋"/>
          <w:sz w:val="24"/>
        </w:rPr>
        <w:t>法定监护人签字的</w:t>
      </w:r>
      <w:r>
        <w:rPr>
          <w:rFonts w:hint="eastAsia" w:eastAsia="仿宋"/>
          <w:sz w:val="24"/>
        </w:rPr>
        <w:t>请说明情况</w:t>
      </w:r>
      <w:r>
        <w:rPr>
          <w:rFonts w:eastAsia="仿宋"/>
          <w:sz w:val="24"/>
        </w:rPr>
        <w:t>，并提供监护人的相关有效身份证件</w:t>
      </w:r>
      <w:r>
        <w:rPr>
          <w:rFonts w:hint="eastAsia" w:eastAsia="仿宋"/>
          <w:sz w:val="24"/>
        </w:rPr>
        <w:t>复印件</w:t>
      </w:r>
      <w:r>
        <w:rPr>
          <w:rFonts w:eastAsia="仿宋"/>
          <w:sz w:val="24"/>
        </w:rPr>
        <w:t>，联系方式等</w:t>
      </w:r>
      <w:r>
        <w:rPr>
          <w:rFonts w:hint="eastAsia" w:eastAsia="仿宋"/>
          <w:sz w:val="24"/>
        </w:rPr>
        <w:t>）</w:t>
      </w:r>
    </w:p>
    <w:p>
      <w:pPr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日期：____年___月__日</w:t>
      </w:r>
    </w:p>
    <w:p>
      <w:pPr>
        <w:pBdr>
          <w:bottom w:val="single" w:color="auto" w:sz="6" w:space="1"/>
        </w:pBdr>
        <w:spacing w:line="560" w:lineRule="exact"/>
        <w:rPr>
          <w:rFonts w:ascii="仿宋" w:hAnsi="仿宋" w:eastAsia="仿宋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31"/>
    <w:rsid w:val="000C4631"/>
    <w:rsid w:val="009027B2"/>
    <w:rsid w:val="05632F0D"/>
    <w:rsid w:val="58F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2020-06-24T06:56:00Z</dcterms:created>
  <dc:creator>hp</dc:creator>
  <cp:lastModifiedBy>瞬间</cp:lastModifiedBy>
  <dcterms:modified xsi:type="dcterms:W3CDTF">2020-06-24T07:00:34Z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