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/>
    <w:p>
      <w:pPr>
        <w:jc w:val="center"/>
        <w:rPr>
          <w:rFonts w:ascii="方正小标宋简体" w:hAnsi="宋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/>
          <w:color w:val="000000"/>
          <w:sz w:val="44"/>
          <w:szCs w:val="44"/>
        </w:rPr>
        <w:t>关</w:t>
      </w:r>
      <w:r>
        <w:rPr>
          <w:rFonts w:ascii="方正小标宋简体" w:hAnsi="宋体" w:eastAsia="方正小标宋简体"/>
          <w:b/>
          <w:color w:val="000000"/>
          <w:sz w:val="44"/>
          <w:szCs w:val="44"/>
        </w:rPr>
        <w:t>于</w:t>
      </w:r>
      <w:r>
        <w:rPr>
          <w:rFonts w:hint="eastAsia" w:ascii="方正小标宋简体" w:hAnsi="宋体" w:eastAsia="方正小标宋简体"/>
          <w:b/>
          <w:color w:val="000000"/>
          <w:sz w:val="44"/>
          <w:szCs w:val="44"/>
        </w:rPr>
        <w:t>全</w:t>
      </w:r>
      <w:r>
        <w:rPr>
          <w:rFonts w:ascii="方正小标宋简体" w:hAnsi="宋体" w:eastAsia="方正小标宋简体"/>
          <w:b/>
          <w:color w:val="000000"/>
          <w:sz w:val="44"/>
          <w:szCs w:val="44"/>
        </w:rPr>
        <w:t>国大学生等级英语考试进一步通知</w:t>
      </w:r>
    </w:p>
    <w:p/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</w:t>
      </w:r>
      <w:r>
        <w:rPr>
          <w:rFonts w:ascii="仿宋" w:hAnsi="仿宋" w:eastAsia="仿宋"/>
          <w:sz w:val="28"/>
          <w:szCs w:val="28"/>
        </w:rPr>
        <w:t>二级学院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全体师生：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月1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——16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我院将举行全国大学生等级英语考试，为了做好相关的考务工作，现将相关事宜安排如下，并请遵照执行。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</w:t>
      </w:r>
      <w:r>
        <w:rPr>
          <w:rFonts w:ascii="仿宋" w:hAnsi="仿宋" w:eastAsia="仿宋"/>
          <w:sz w:val="28"/>
          <w:szCs w:val="28"/>
        </w:rPr>
        <w:t>考试时间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1.英语</w:t>
      </w:r>
      <w:r>
        <w:rPr>
          <w:rFonts w:ascii="仿宋" w:hAnsi="仿宋" w:eastAsia="仿宋"/>
          <w:sz w:val="28"/>
          <w:szCs w:val="28"/>
        </w:rPr>
        <w:t>四级：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日9:00——11:20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2.英语</w:t>
      </w:r>
      <w:r>
        <w:rPr>
          <w:rFonts w:ascii="仿宋" w:hAnsi="仿宋" w:eastAsia="仿宋"/>
          <w:sz w:val="28"/>
          <w:szCs w:val="28"/>
        </w:rPr>
        <w:t>六级：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日15:00——17:25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3.英语B级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日15:00——17:00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</w:t>
      </w:r>
      <w:r>
        <w:rPr>
          <w:rFonts w:ascii="仿宋" w:hAnsi="仿宋" w:eastAsia="仿宋"/>
          <w:sz w:val="28"/>
          <w:szCs w:val="28"/>
        </w:rPr>
        <w:t>、考试地点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1.英语</w:t>
      </w:r>
      <w:r>
        <w:rPr>
          <w:rFonts w:ascii="仿宋" w:hAnsi="仿宋" w:eastAsia="仿宋"/>
          <w:sz w:val="28"/>
          <w:szCs w:val="28"/>
        </w:rPr>
        <w:t>四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六级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考场分布在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#教学楼。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英语B级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考场</w:t>
      </w:r>
      <w:r>
        <w:rPr>
          <w:rFonts w:ascii="仿宋" w:hAnsi="仿宋" w:eastAsia="仿宋"/>
          <w:sz w:val="28"/>
          <w:szCs w:val="28"/>
        </w:rPr>
        <w:t>分布在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#教学楼、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#教学楼</w:t>
      </w:r>
    </w:p>
    <w:p>
      <w:pPr>
        <w:ind w:firstLine="562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特别注意：</w:t>
      </w:r>
      <w:r>
        <w:rPr>
          <w:rFonts w:ascii="仿宋" w:hAnsi="仿宋" w:eastAsia="仿宋"/>
          <w:b/>
          <w:sz w:val="28"/>
          <w:szCs w:val="28"/>
        </w:rPr>
        <w:t>由于摄像头角度</w:t>
      </w:r>
      <w:r>
        <w:rPr>
          <w:rFonts w:hint="eastAsia" w:ascii="仿宋" w:hAnsi="仿宋" w:eastAsia="仿宋"/>
          <w:b/>
          <w:sz w:val="28"/>
          <w:szCs w:val="28"/>
        </w:rPr>
        <w:t>问题</w:t>
      </w:r>
      <w:r>
        <w:rPr>
          <w:rFonts w:ascii="仿宋" w:hAnsi="仿宋" w:eastAsia="仿宋"/>
          <w:b/>
          <w:sz w:val="28"/>
          <w:szCs w:val="28"/>
        </w:rPr>
        <w:t>，</w:t>
      </w:r>
      <w:r>
        <w:rPr>
          <w:rFonts w:hint="eastAsia" w:ascii="仿宋" w:hAnsi="仿宋" w:eastAsia="仿宋"/>
          <w:b/>
          <w:sz w:val="28"/>
          <w:szCs w:val="28"/>
        </w:rPr>
        <w:t>在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第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57考场</w:t>
      </w:r>
      <w:r>
        <w:rPr>
          <w:rFonts w:hint="eastAsia" w:ascii="仿宋" w:hAnsi="仿宋" w:eastAsia="仿宋"/>
          <w:b/>
          <w:sz w:val="28"/>
          <w:szCs w:val="28"/>
        </w:rPr>
        <w:t>2</w:t>
      </w:r>
      <w:r>
        <w:rPr>
          <w:rFonts w:ascii="仿宋" w:hAnsi="仿宋" w:eastAsia="仿宋"/>
          <w:b/>
          <w:sz w:val="28"/>
          <w:szCs w:val="28"/>
        </w:rPr>
        <w:t>#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537</w:t>
      </w:r>
      <w:r>
        <w:rPr>
          <w:rFonts w:hint="eastAsia" w:ascii="仿宋" w:hAnsi="仿宋" w:eastAsia="仿宋"/>
          <w:b/>
          <w:sz w:val="28"/>
          <w:szCs w:val="28"/>
        </w:rPr>
        <w:t>教室考试</w:t>
      </w:r>
      <w:r>
        <w:rPr>
          <w:rFonts w:ascii="仿宋" w:hAnsi="仿宋" w:eastAsia="仿宋"/>
          <w:b/>
          <w:sz w:val="28"/>
          <w:szCs w:val="28"/>
        </w:rPr>
        <w:t>的学生</w:t>
      </w:r>
      <w:r>
        <w:rPr>
          <w:rFonts w:hint="eastAsia" w:ascii="仿宋" w:hAnsi="仿宋" w:eastAsia="仿宋"/>
          <w:b/>
          <w:sz w:val="28"/>
          <w:szCs w:val="28"/>
        </w:rPr>
        <w:t>换</w:t>
      </w:r>
      <w:r>
        <w:rPr>
          <w:rFonts w:ascii="仿宋" w:hAnsi="仿宋" w:eastAsia="仿宋"/>
          <w:b/>
          <w:sz w:val="28"/>
          <w:szCs w:val="28"/>
        </w:rPr>
        <w:t>到</w:t>
      </w:r>
      <w:r>
        <w:rPr>
          <w:rFonts w:hint="eastAsia" w:ascii="仿宋" w:hAnsi="仿宋" w:eastAsia="仿宋"/>
          <w:b/>
          <w:sz w:val="28"/>
          <w:szCs w:val="28"/>
        </w:rPr>
        <w:t>2</w:t>
      </w:r>
      <w:r>
        <w:rPr>
          <w:rFonts w:ascii="仿宋" w:hAnsi="仿宋" w:eastAsia="仿宋"/>
          <w:b/>
          <w:sz w:val="28"/>
          <w:szCs w:val="28"/>
        </w:rPr>
        <w:t>#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505</w:t>
      </w:r>
      <w:r>
        <w:rPr>
          <w:rFonts w:hint="eastAsia" w:ascii="仿宋" w:hAnsi="仿宋" w:eastAsia="仿宋"/>
          <w:b/>
          <w:sz w:val="28"/>
          <w:szCs w:val="28"/>
        </w:rPr>
        <w:t>教室</w:t>
      </w:r>
      <w:r>
        <w:rPr>
          <w:rFonts w:ascii="仿宋" w:hAnsi="仿宋" w:eastAsia="仿宋"/>
          <w:b/>
          <w:sz w:val="28"/>
          <w:szCs w:val="28"/>
        </w:rPr>
        <w:t>考试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;第58考场2#538</w:t>
      </w:r>
      <w:r>
        <w:rPr>
          <w:rFonts w:hint="eastAsia" w:ascii="仿宋" w:hAnsi="仿宋" w:eastAsia="仿宋"/>
          <w:b/>
          <w:sz w:val="28"/>
          <w:szCs w:val="28"/>
        </w:rPr>
        <w:t>教室考试</w:t>
      </w:r>
      <w:r>
        <w:rPr>
          <w:rFonts w:ascii="仿宋" w:hAnsi="仿宋" w:eastAsia="仿宋"/>
          <w:b/>
          <w:sz w:val="28"/>
          <w:szCs w:val="28"/>
        </w:rPr>
        <w:t>的学生</w:t>
      </w:r>
      <w:r>
        <w:rPr>
          <w:rFonts w:hint="eastAsia" w:ascii="仿宋" w:hAnsi="仿宋" w:eastAsia="仿宋"/>
          <w:b/>
          <w:sz w:val="28"/>
          <w:szCs w:val="28"/>
        </w:rPr>
        <w:t>换</w:t>
      </w:r>
      <w:r>
        <w:rPr>
          <w:rFonts w:ascii="仿宋" w:hAnsi="仿宋" w:eastAsia="仿宋"/>
          <w:b/>
          <w:sz w:val="28"/>
          <w:szCs w:val="28"/>
        </w:rPr>
        <w:t>到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b/>
          <w:sz w:val="28"/>
          <w:szCs w:val="28"/>
        </w:rPr>
        <w:t>#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524</w:t>
      </w:r>
      <w:r>
        <w:rPr>
          <w:rFonts w:hint="eastAsia" w:ascii="仿宋" w:hAnsi="仿宋" w:eastAsia="仿宋"/>
          <w:b/>
          <w:sz w:val="28"/>
          <w:szCs w:val="28"/>
        </w:rPr>
        <w:t>教室</w:t>
      </w:r>
      <w:r>
        <w:rPr>
          <w:rFonts w:ascii="仿宋" w:hAnsi="仿宋" w:eastAsia="仿宋"/>
          <w:b/>
          <w:sz w:val="28"/>
          <w:szCs w:val="28"/>
        </w:rPr>
        <w:t>考试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</w:t>
      </w:r>
      <w:r>
        <w:rPr>
          <w:rFonts w:ascii="仿宋" w:hAnsi="仿宋" w:eastAsia="仿宋"/>
          <w:sz w:val="28"/>
          <w:szCs w:val="28"/>
        </w:rPr>
        <w:t>、考试设备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</w:t>
      </w:r>
      <w:r>
        <w:rPr>
          <w:rFonts w:ascii="仿宋" w:hAnsi="仿宋" w:eastAsia="仿宋"/>
          <w:sz w:val="28"/>
          <w:szCs w:val="28"/>
        </w:rPr>
        <w:t>次考试</w:t>
      </w: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ascii="仿宋" w:hAnsi="仿宋" w:eastAsia="仿宋"/>
          <w:sz w:val="28"/>
          <w:szCs w:val="28"/>
        </w:rPr>
        <w:t>院使用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听力播放设备</w:t>
      </w:r>
      <w:r>
        <w:rPr>
          <w:rFonts w:hint="eastAsia" w:ascii="仿宋" w:hAnsi="仿宋" w:eastAsia="仿宋"/>
          <w:sz w:val="28"/>
          <w:szCs w:val="28"/>
        </w:rPr>
        <w:t>是</w:t>
      </w:r>
      <w:r>
        <w:rPr>
          <w:rFonts w:ascii="仿宋" w:hAnsi="仿宋" w:eastAsia="仿宋"/>
          <w:sz w:val="28"/>
          <w:szCs w:val="28"/>
        </w:rPr>
        <w:t>调频广播以及校</w:t>
      </w:r>
      <w:r>
        <w:rPr>
          <w:rFonts w:hint="eastAsia" w:ascii="仿宋" w:hAnsi="仿宋" w:eastAsia="仿宋"/>
          <w:sz w:val="28"/>
          <w:szCs w:val="28"/>
        </w:rPr>
        <w:t>园</w:t>
      </w:r>
      <w:r>
        <w:rPr>
          <w:rFonts w:ascii="仿宋" w:hAnsi="仿宋" w:eastAsia="仿宋"/>
          <w:sz w:val="28"/>
          <w:szCs w:val="28"/>
        </w:rPr>
        <w:t>广播同</w:t>
      </w:r>
      <w:r>
        <w:rPr>
          <w:rFonts w:hint="eastAsia" w:ascii="仿宋" w:hAnsi="仿宋" w:eastAsia="仿宋"/>
          <w:sz w:val="28"/>
          <w:szCs w:val="28"/>
        </w:rPr>
        <w:t>时</w:t>
      </w:r>
      <w:r>
        <w:rPr>
          <w:rFonts w:ascii="仿宋" w:hAnsi="仿宋" w:eastAsia="仿宋"/>
          <w:sz w:val="28"/>
          <w:szCs w:val="28"/>
        </w:rPr>
        <w:t>播放。考生</w:t>
      </w:r>
      <w:r>
        <w:rPr>
          <w:rFonts w:hint="eastAsia" w:ascii="仿宋" w:hAnsi="仿宋" w:eastAsia="仿宋"/>
          <w:sz w:val="28"/>
          <w:szCs w:val="28"/>
        </w:rPr>
        <w:t>可</w:t>
      </w:r>
      <w:r>
        <w:rPr>
          <w:rFonts w:ascii="仿宋" w:hAnsi="仿宋" w:eastAsia="仿宋"/>
          <w:sz w:val="28"/>
          <w:szCs w:val="28"/>
        </w:rPr>
        <w:t>自愿购买耳机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ascii="仿宋" w:hAnsi="仿宋" w:eastAsia="仿宋"/>
          <w:sz w:val="28"/>
          <w:szCs w:val="28"/>
        </w:rPr>
        <w:t>院调频</w:t>
      </w:r>
      <w:r>
        <w:rPr>
          <w:rFonts w:hint="eastAsia" w:ascii="仿宋" w:hAnsi="仿宋" w:eastAsia="仿宋"/>
          <w:sz w:val="28"/>
          <w:szCs w:val="28"/>
        </w:rPr>
        <w:t>波</w:t>
      </w:r>
      <w:r>
        <w:rPr>
          <w:rFonts w:ascii="仿宋" w:hAnsi="仿宋" w:eastAsia="仿宋"/>
          <w:sz w:val="28"/>
          <w:szCs w:val="28"/>
        </w:rPr>
        <w:t>段是</w:t>
      </w:r>
      <w:r>
        <w:rPr>
          <w:rFonts w:hint="eastAsia" w:ascii="仿宋" w:hAnsi="仿宋" w:eastAsia="仿宋"/>
          <w:sz w:val="28"/>
          <w:szCs w:val="28"/>
        </w:rPr>
        <w:t>FM</w:t>
      </w:r>
      <w:r>
        <w:rPr>
          <w:rFonts w:ascii="仿宋" w:hAnsi="仿宋" w:eastAsia="仿宋"/>
          <w:sz w:val="28"/>
          <w:szCs w:val="28"/>
        </w:rPr>
        <w:t xml:space="preserve"> 80.0,</w:t>
      </w:r>
      <w:r>
        <w:rPr>
          <w:rFonts w:hint="eastAsia" w:ascii="仿宋" w:hAnsi="仿宋" w:eastAsia="仿宋"/>
          <w:sz w:val="28"/>
          <w:szCs w:val="28"/>
        </w:rPr>
        <w:t>学</w:t>
      </w:r>
      <w:r>
        <w:rPr>
          <w:rFonts w:ascii="仿宋" w:hAnsi="仿宋" w:eastAsia="仿宋"/>
          <w:sz w:val="28"/>
          <w:szCs w:val="28"/>
        </w:rPr>
        <w:t>生也可在校园内试听。</w:t>
      </w:r>
    </w:p>
    <w:p>
      <w:pPr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</w:t>
      </w:r>
      <w:r>
        <w:rPr>
          <w:rFonts w:ascii="仿宋" w:hAnsi="仿宋" w:eastAsia="仿宋"/>
          <w:sz w:val="28"/>
          <w:szCs w:val="28"/>
        </w:rPr>
        <w:t>、准考证打印</w:t>
      </w:r>
    </w:p>
    <w:p>
      <w:pPr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1.四</w:t>
      </w:r>
      <w:r>
        <w:rPr>
          <w:rFonts w:ascii="仿宋" w:hAnsi="仿宋" w:eastAsia="仿宋"/>
          <w:sz w:val="28"/>
          <w:szCs w:val="28"/>
        </w:rPr>
        <w:t>级、六级考生</w:t>
      </w:r>
      <w:r>
        <w:rPr>
          <w:rFonts w:hint="eastAsia" w:ascii="仿宋" w:hAnsi="仿宋" w:eastAsia="仿宋"/>
          <w:sz w:val="28"/>
          <w:szCs w:val="28"/>
        </w:rPr>
        <w:t>：自行</w:t>
      </w:r>
      <w:r>
        <w:rPr>
          <w:rFonts w:ascii="仿宋" w:hAnsi="仿宋" w:eastAsia="仿宋"/>
          <w:sz w:val="28"/>
          <w:szCs w:val="28"/>
        </w:rPr>
        <w:t>登录</w:t>
      </w:r>
      <w:r>
        <w:rPr>
          <w:rFonts w:hint="eastAsia" w:ascii="仿宋" w:hAnsi="仿宋" w:eastAsia="仿宋"/>
          <w:sz w:val="28"/>
          <w:szCs w:val="28"/>
        </w:rPr>
        <w:t>CET全</w:t>
      </w:r>
      <w:r>
        <w:rPr>
          <w:rFonts w:ascii="仿宋" w:hAnsi="仿宋" w:eastAsia="仿宋"/>
          <w:sz w:val="28"/>
          <w:szCs w:val="28"/>
        </w:rPr>
        <w:t>国网上报名系统（http://cet.etest.edu.cn）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打印准</w:t>
      </w:r>
      <w:r>
        <w:rPr>
          <w:rFonts w:hint="eastAsia" w:ascii="仿宋" w:hAnsi="仿宋" w:eastAsia="仿宋"/>
          <w:sz w:val="28"/>
          <w:szCs w:val="28"/>
        </w:rPr>
        <w:t>考</w:t>
      </w:r>
      <w:r>
        <w:rPr>
          <w:rFonts w:ascii="仿宋" w:hAnsi="仿宋" w:eastAsia="仿宋"/>
          <w:sz w:val="28"/>
          <w:szCs w:val="28"/>
        </w:rPr>
        <w:t>证。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英语B级</w:t>
      </w:r>
      <w:r>
        <w:rPr>
          <w:rFonts w:ascii="仿宋" w:hAnsi="仿宋" w:eastAsia="仿宋"/>
          <w:sz w:val="28"/>
          <w:szCs w:val="28"/>
        </w:rPr>
        <w:t>考生：</w:t>
      </w:r>
      <w:r>
        <w:rPr>
          <w:rFonts w:hint="eastAsia" w:ascii="仿宋" w:hAnsi="仿宋" w:eastAsia="仿宋"/>
          <w:sz w:val="28"/>
          <w:szCs w:val="28"/>
        </w:rPr>
        <w:t>详</w:t>
      </w:r>
      <w:r>
        <w:rPr>
          <w:rFonts w:ascii="仿宋" w:hAnsi="仿宋" w:eastAsia="仿宋"/>
          <w:sz w:val="28"/>
          <w:szCs w:val="28"/>
        </w:rPr>
        <w:t>见附件</w:t>
      </w:r>
      <w:r>
        <w:rPr>
          <w:rFonts w:hint="eastAsia" w:ascii="仿宋" w:hAnsi="仿宋" w:eastAsia="仿宋"/>
          <w:sz w:val="28"/>
          <w:szCs w:val="28"/>
        </w:rPr>
        <w:t>1，</w:t>
      </w:r>
      <w:r>
        <w:rPr>
          <w:rFonts w:ascii="仿宋" w:hAnsi="仿宋" w:eastAsia="仿宋"/>
          <w:sz w:val="28"/>
          <w:szCs w:val="28"/>
        </w:rPr>
        <w:t>按照</w:t>
      </w:r>
      <w:r>
        <w:rPr>
          <w:rFonts w:hint="eastAsia" w:ascii="仿宋" w:hAnsi="仿宋" w:eastAsia="仿宋"/>
          <w:sz w:val="28"/>
          <w:szCs w:val="28"/>
        </w:rPr>
        <w:t>操作手</w:t>
      </w:r>
      <w:r>
        <w:rPr>
          <w:rFonts w:ascii="仿宋" w:hAnsi="仿宋" w:eastAsia="仿宋"/>
          <w:sz w:val="28"/>
          <w:szCs w:val="28"/>
        </w:rPr>
        <w:t>册打印准考证。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考试</w:t>
      </w:r>
      <w:r>
        <w:rPr>
          <w:rFonts w:ascii="仿宋" w:hAnsi="仿宋" w:eastAsia="仿宋"/>
          <w:sz w:val="28"/>
          <w:szCs w:val="28"/>
        </w:rPr>
        <w:t>前注意事项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1.三</w:t>
      </w:r>
      <w:r>
        <w:rPr>
          <w:rFonts w:ascii="仿宋" w:hAnsi="仿宋" w:eastAsia="仿宋"/>
          <w:sz w:val="28"/>
          <w:szCs w:val="28"/>
        </w:rPr>
        <w:t>证：准考证、有效身份证和学生证，缺一不可。若</w:t>
      </w:r>
      <w:r>
        <w:rPr>
          <w:rFonts w:hint="eastAsia" w:ascii="仿宋" w:hAnsi="仿宋" w:eastAsia="仿宋"/>
          <w:sz w:val="28"/>
          <w:szCs w:val="28"/>
        </w:rPr>
        <w:t>其中</w:t>
      </w:r>
      <w:r>
        <w:rPr>
          <w:rFonts w:ascii="仿宋" w:hAnsi="仿宋" w:eastAsia="仿宋"/>
          <w:sz w:val="28"/>
          <w:szCs w:val="28"/>
        </w:rPr>
        <w:t>一证丢失，请</w:t>
      </w:r>
      <w:r>
        <w:rPr>
          <w:rFonts w:hint="eastAsia" w:ascii="仿宋" w:hAnsi="仿宋" w:eastAsia="仿宋"/>
          <w:sz w:val="28"/>
          <w:szCs w:val="28"/>
        </w:rPr>
        <w:t>在</w:t>
      </w:r>
      <w:r>
        <w:rPr>
          <w:rFonts w:ascii="仿宋" w:hAnsi="仿宋" w:eastAsia="仿宋"/>
          <w:sz w:val="28"/>
          <w:szCs w:val="28"/>
        </w:rPr>
        <w:t>考试前把证件补齐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如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身份证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出示可以证明身份的身份证</w:t>
      </w:r>
      <w:r>
        <w:rPr>
          <w:rFonts w:hint="eastAsia" w:ascii="仿宋" w:hAnsi="仿宋" w:eastAsia="仿宋"/>
          <w:sz w:val="28"/>
          <w:szCs w:val="28"/>
        </w:rPr>
        <w:t>复印</w:t>
      </w:r>
      <w:r>
        <w:rPr>
          <w:rFonts w:ascii="仿宋" w:hAnsi="仿宋" w:eastAsia="仿宋"/>
          <w:sz w:val="28"/>
          <w:szCs w:val="28"/>
        </w:rPr>
        <w:t>件</w:t>
      </w:r>
      <w:r>
        <w:rPr>
          <w:rFonts w:hint="eastAsia" w:ascii="仿宋" w:hAnsi="仿宋" w:eastAsia="仿宋"/>
          <w:sz w:val="28"/>
          <w:szCs w:val="28"/>
        </w:rPr>
        <w:t>，其中</w:t>
      </w:r>
      <w:r>
        <w:rPr>
          <w:rFonts w:ascii="仿宋" w:hAnsi="仿宋" w:eastAsia="仿宋"/>
          <w:sz w:val="28"/>
          <w:szCs w:val="28"/>
        </w:rPr>
        <w:t>身份证的复印件需要本班辅导员核实身份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并</w:t>
      </w:r>
      <w:r>
        <w:rPr>
          <w:rFonts w:hint="eastAsia" w:ascii="仿宋" w:hAnsi="仿宋" w:eastAsia="仿宋"/>
          <w:sz w:val="28"/>
          <w:szCs w:val="28"/>
        </w:rPr>
        <w:t>在</w:t>
      </w:r>
      <w:r>
        <w:rPr>
          <w:rFonts w:ascii="仿宋" w:hAnsi="仿宋" w:eastAsia="仿宋"/>
          <w:sz w:val="28"/>
          <w:szCs w:val="28"/>
        </w:rPr>
        <w:t>空白处签字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、学生证丢失（或不在学校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需要学工处出示在校证明，盖</w:t>
      </w:r>
      <w:r>
        <w:rPr>
          <w:rFonts w:hint="eastAsia" w:ascii="仿宋" w:hAnsi="仿宋" w:eastAsia="仿宋"/>
          <w:sz w:val="28"/>
          <w:szCs w:val="28"/>
        </w:rPr>
        <w:t>学</w:t>
      </w:r>
      <w:r>
        <w:rPr>
          <w:rFonts w:ascii="仿宋" w:hAnsi="仿宋" w:eastAsia="仿宋"/>
          <w:sz w:val="28"/>
          <w:szCs w:val="28"/>
        </w:rPr>
        <w:t>工内部章），户口本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驾照、护照等，方可</w:t>
      </w:r>
      <w:r>
        <w:rPr>
          <w:rFonts w:hint="eastAsia" w:ascii="仿宋" w:hAnsi="仿宋" w:eastAsia="仿宋"/>
          <w:sz w:val="28"/>
          <w:szCs w:val="28"/>
        </w:rPr>
        <w:t>进</w:t>
      </w:r>
      <w:r>
        <w:rPr>
          <w:rFonts w:ascii="仿宋" w:hAnsi="仿宋" w:eastAsia="仿宋"/>
          <w:sz w:val="28"/>
          <w:szCs w:val="28"/>
        </w:rPr>
        <w:t>入考场考试。注意：考试当天考务办公室不受理此项业务。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考试</w:t>
      </w:r>
      <w:r>
        <w:rPr>
          <w:rFonts w:ascii="仿宋" w:hAnsi="仿宋" w:eastAsia="仿宋"/>
          <w:sz w:val="28"/>
          <w:szCs w:val="28"/>
        </w:rPr>
        <w:t>前，注意自己的饮食习惯，合理饮食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保证可以顺利进行考试。注意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考试中途离开考场</w:t>
      </w:r>
      <w:r>
        <w:rPr>
          <w:rFonts w:hint="eastAsia" w:ascii="仿宋" w:hAnsi="仿宋" w:eastAsia="仿宋"/>
          <w:sz w:val="28"/>
          <w:szCs w:val="28"/>
        </w:rPr>
        <w:t>上</w:t>
      </w:r>
      <w:r>
        <w:rPr>
          <w:rFonts w:ascii="仿宋" w:hAnsi="仿宋" w:eastAsia="仿宋"/>
          <w:sz w:val="28"/>
          <w:szCs w:val="28"/>
        </w:rPr>
        <w:t>卫生间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，将不能再进入考场继续</w:t>
      </w:r>
      <w:r>
        <w:rPr>
          <w:rFonts w:hint="eastAsia" w:ascii="仿宋" w:hAnsi="仿宋" w:eastAsia="仿宋"/>
          <w:sz w:val="28"/>
          <w:szCs w:val="28"/>
        </w:rPr>
        <w:t>答题</w:t>
      </w:r>
      <w:r>
        <w:rPr>
          <w:rFonts w:ascii="仿宋" w:hAnsi="仿宋" w:eastAsia="仿宋"/>
          <w:sz w:val="28"/>
          <w:szCs w:val="28"/>
        </w:rPr>
        <w:t>，故尽量坚持到考试结束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即</w:t>
      </w:r>
      <w:r>
        <w:rPr>
          <w:rFonts w:hint="eastAsia" w:ascii="仿宋" w:hAnsi="仿宋" w:eastAsia="仿宋"/>
          <w:sz w:val="28"/>
          <w:szCs w:val="28"/>
        </w:rPr>
        <w:t>使</w:t>
      </w:r>
      <w:r>
        <w:rPr>
          <w:rFonts w:ascii="仿宋" w:hAnsi="仿宋" w:eastAsia="仿宋"/>
          <w:sz w:val="28"/>
          <w:szCs w:val="28"/>
        </w:rPr>
        <w:t>提前出考场，</w:t>
      </w:r>
      <w:r>
        <w:rPr>
          <w:rFonts w:hint="eastAsia" w:ascii="仿宋" w:hAnsi="仿宋" w:eastAsia="仿宋"/>
          <w:sz w:val="28"/>
          <w:szCs w:val="28"/>
        </w:rPr>
        <w:t>也</w:t>
      </w:r>
      <w:r>
        <w:rPr>
          <w:rFonts w:ascii="仿宋" w:hAnsi="仿宋" w:eastAsia="仿宋"/>
          <w:sz w:val="28"/>
          <w:szCs w:val="28"/>
        </w:rPr>
        <w:t>不能离开</w:t>
      </w:r>
      <w:r>
        <w:rPr>
          <w:rFonts w:hint="eastAsia" w:ascii="仿宋" w:hAnsi="仿宋" w:eastAsia="仿宋"/>
          <w:sz w:val="28"/>
          <w:szCs w:val="28"/>
        </w:rPr>
        <w:t>考务</w:t>
      </w:r>
      <w:r>
        <w:rPr>
          <w:rFonts w:ascii="仿宋" w:hAnsi="仿宋" w:eastAsia="仿宋"/>
          <w:sz w:val="28"/>
          <w:szCs w:val="28"/>
        </w:rPr>
        <w:t>办公室，直到考试结束为止。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3.禁止考生</w:t>
      </w:r>
      <w:r>
        <w:rPr>
          <w:rFonts w:ascii="仿宋" w:hAnsi="仿宋" w:eastAsia="仿宋"/>
          <w:sz w:val="28"/>
          <w:szCs w:val="28"/>
        </w:rPr>
        <w:t>带有关电子通讯设备进</w:t>
      </w:r>
      <w:r>
        <w:rPr>
          <w:rFonts w:hint="eastAsia" w:ascii="仿宋" w:hAnsi="仿宋" w:eastAsia="仿宋"/>
          <w:sz w:val="28"/>
          <w:szCs w:val="28"/>
        </w:rPr>
        <w:t>入考场，</w:t>
      </w:r>
      <w:r>
        <w:rPr>
          <w:rFonts w:ascii="仿宋" w:hAnsi="仿宋" w:eastAsia="仿宋"/>
          <w:sz w:val="28"/>
          <w:szCs w:val="28"/>
        </w:rPr>
        <w:t>为了考生的财产安全，不要</w:t>
      </w:r>
      <w:r>
        <w:rPr>
          <w:rFonts w:hint="eastAsia" w:ascii="仿宋" w:hAnsi="仿宋" w:eastAsia="仿宋"/>
          <w:sz w:val="28"/>
          <w:szCs w:val="28"/>
        </w:rPr>
        <w:t>携带贵重</w:t>
      </w:r>
      <w:r>
        <w:rPr>
          <w:rFonts w:ascii="仿宋" w:hAnsi="仿宋" w:eastAsia="仿宋"/>
          <w:sz w:val="28"/>
          <w:szCs w:val="28"/>
        </w:rPr>
        <w:t>物品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一旦物品丢失，</w:t>
      </w:r>
      <w:r>
        <w:rPr>
          <w:rFonts w:hint="eastAsia" w:ascii="仿宋" w:hAnsi="仿宋" w:eastAsia="仿宋"/>
          <w:sz w:val="28"/>
          <w:szCs w:val="28"/>
        </w:rPr>
        <w:t>后果</w:t>
      </w:r>
      <w:r>
        <w:rPr>
          <w:rFonts w:ascii="仿宋" w:hAnsi="仿宋" w:eastAsia="仿宋"/>
          <w:sz w:val="28"/>
          <w:szCs w:val="28"/>
        </w:rPr>
        <w:t>由考生承担。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4.考生</w:t>
      </w:r>
      <w:r>
        <w:rPr>
          <w:rFonts w:ascii="仿宋" w:hAnsi="仿宋" w:eastAsia="仿宋"/>
          <w:sz w:val="28"/>
          <w:szCs w:val="28"/>
        </w:rPr>
        <w:t>注意考试时间，</w:t>
      </w:r>
      <w:r>
        <w:rPr>
          <w:rFonts w:hint="eastAsia" w:ascii="仿宋" w:hAnsi="仿宋" w:eastAsia="仿宋"/>
          <w:sz w:val="28"/>
          <w:szCs w:val="28"/>
        </w:rPr>
        <w:t>考试</w:t>
      </w:r>
      <w:r>
        <w:rPr>
          <w:rFonts w:ascii="仿宋" w:hAnsi="仿宋" w:eastAsia="仿宋"/>
          <w:sz w:val="28"/>
          <w:szCs w:val="28"/>
        </w:rPr>
        <w:t>正式开始，迟到考生禁止入场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</w:t>
      </w:r>
      <w:r>
        <w:rPr>
          <w:rFonts w:ascii="仿宋" w:hAnsi="仿宋" w:eastAsia="仿宋"/>
          <w:sz w:val="28"/>
          <w:szCs w:val="28"/>
        </w:rPr>
        <w:t>此通知</w:t>
      </w:r>
    </w:p>
    <w:p>
      <w:pPr>
        <w:ind w:firstLine="570"/>
        <w:rPr>
          <w:rFonts w:ascii="仿宋" w:hAnsi="仿宋" w:eastAsia="仿宋"/>
          <w:sz w:val="28"/>
          <w:szCs w:val="28"/>
        </w:rPr>
      </w:pP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附件1：《B级考试考生下载准考证操作手册》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3578225</wp:posOffset>
            </wp:positionH>
            <wp:positionV relativeFrom="paragraph">
              <wp:posOffset>208915</wp:posOffset>
            </wp:positionV>
            <wp:extent cx="1704975" cy="1695450"/>
            <wp:effectExtent l="0" t="0" r="9525" b="0"/>
            <wp:wrapNone/>
            <wp:docPr id="3" name="图片 3" descr="D19F6BA6-07E0-4fb9-AD43-F502F55F2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19F6BA6-07E0-4fb9-AD43-F502F55F2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28"/>
          <w:szCs w:val="28"/>
        </w:rPr>
        <w:t xml:space="preserve">                                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ind w:firstLine="6356" w:firstLineChars="227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培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训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部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</w:p>
    <w:sectPr>
      <w:headerReference r:id="rId3" w:type="default"/>
      <w:footerReference r:id="rId4" w:type="default"/>
      <w:pgSz w:w="11906" w:h="16838"/>
      <w:pgMar w:top="567" w:right="1701" w:bottom="567" w:left="1701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FF0000" w:sz="4" w:space="1"/>
      </w:pBdr>
      <w:rPr>
        <w:color w:val="FF0000"/>
      </w:rPr>
    </w:pPr>
    <w:r>
      <w:rPr>
        <w:rFonts w:hint="eastAsia"/>
        <w:color w:val="FF0000"/>
      </w:rPr>
      <w:t xml:space="preserve">中国·广西·百色·平果  </w:t>
    </w:r>
    <w:r>
      <w:rPr>
        <w:color w:val="FF0000"/>
      </w:rPr>
      <w:t xml:space="preserve">        </w:t>
    </w:r>
    <w:r>
      <w:rPr>
        <w:rFonts w:hint="eastAsia"/>
        <w:color w:val="FF0000"/>
      </w:rPr>
      <w:t xml:space="preserve">    </w:t>
    </w:r>
    <w:r>
      <w:rPr>
        <w:color w:val="FF0000"/>
      </w:rPr>
      <w:t xml:space="preserve">   </w:t>
    </w:r>
    <w:r>
      <w:rPr>
        <w:rFonts w:hint="eastAsia"/>
        <w:color w:val="FF0000"/>
      </w:rPr>
      <w:t>电话：0776-2630</w:t>
    </w:r>
    <w:r>
      <w:rPr>
        <w:color w:val="FF0000"/>
      </w:rPr>
      <w:t xml:space="preserve">556                        </w:t>
    </w:r>
    <w:r>
      <w:rPr>
        <w:rFonts w:hint="eastAsia"/>
        <w:color w:val="FF0000"/>
      </w:rPr>
      <w:t>邮编：531499</w:t>
    </w:r>
    <w:r>
      <w:rPr>
        <w:color w:val="FF000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FF0000" w:sz="4" w:space="1"/>
      </w:pBdr>
      <w:rPr>
        <w:color w:val="FF0000"/>
      </w:rPr>
    </w:pPr>
    <w:r>
      <w:drawing>
        <wp:inline distT="0" distB="0" distL="0" distR="0">
          <wp:extent cx="5314950" cy="695325"/>
          <wp:effectExtent l="0" t="0" r="0" b="9525"/>
          <wp:docPr id="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5815" cy="699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1F"/>
    <w:rsid w:val="0007035D"/>
    <w:rsid w:val="00071036"/>
    <w:rsid w:val="00076E75"/>
    <w:rsid w:val="000D572B"/>
    <w:rsid w:val="00115273"/>
    <w:rsid w:val="0019417E"/>
    <w:rsid w:val="001F3DE9"/>
    <w:rsid w:val="00215B74"/>
    <w:rsid w:val="00226748"/>
    <w:rsid w:val="002331F0"/>
    <w:rsid w:val="002925DE"/>
    <w:rsid w:val="002B383B"/>
    <w:rsid w:val="00397895"/>
    <w:rsid w:val="003A134A"/>
    <w:rsid w:val="0047311C"/>
    <w:rsid w:val="0053266F"/>
    <w:rsid w:val="005D5439"/>
    <w:rsid w:val="00615712"/>
    <w:rsid w:val="0073386F"/>
    <w:rsid w:val="007A36B1"/>
    <w:rsid w:val="007A783F"/>
    <w:rsid w:val="007C3D40"/>
    <w:rsid w:val="007E553E"/>
    <w:rsid w:val="0080071F"/>
    <w:rsid w:val="00812E8C"/>
    <w:rsid w:val="00857F04"/>
    <w:rsid w:val="00890231"/>
    <w:rsid w:val="00A37478"/>
    <w:rsid w:val="00AD5324"/>
    <w:rsid w:val="00B570CB"/>
    <w:rsid w:val="00B609A8"/>
    <w:rsid w:val="00B87ED4"/>
    <w:rsid w:val="00BE10D0"/>
    <w:rsid w:val="00C56F5B"/>
    <w:rsid w:val="00C66FA0"/>
    <w:rsid w:val="00C67BBF"/>
    <w:rsid w:val="00D53D30"/>
    <w:rsid w:val="00D55623"/>
    <w:rsid w:val="00DC356D"/>
    <w:rsid w:val="00DF5B7E"/>
    <w:rsid w:val="00E36363"/>
    <w:rsid w:val="00E7130E"/>
    <w:rsid w:val="00EE2977"/>
    <w:rsid w:val="00F174E9"/>
    <w:rsid w:val="00F433CB"/>
    <w:rsid w:val="00FE203D"/>
    <w:rsid w:val="03812878"/>
    <w:rsid w:val="07B145B1"/>
    <w:rsid w:val="0D2B4211"/>
    <w:rsid w:val="12D74277"/>
    <w:rsid w:val="13F53FC8"/>
    <w:rsid w:val="3FC76337"/>
    <w:rsid w:val="51D0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137</Words>
  <Characters>784</Characters>
  <Lines>6</Lines>
  <Paragraphs>1</Paragraphs>
  <TotalTime>2</TotalTime>
  <ScaleCrop>false</ScaleCrop>
  <LinksUpToDate>false</LinksUpToDate>
  <CharactersWithSpaces>920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2017-06-11T01:19:00Z</dcterms:created>
  <dc:creator>China</dc:creator>
  <cp:lastModifiedBy>Administrator</cp:lastModifiedBy>
  <cp:lastPrinted>2018-01-15T07:09:00Z</cp:lastPrinted>
  <dcterms:modified xsi:type="dcterms:W3CDTF">2019-06-11T03:09:17Z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